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96" w:rsidRPr="001B72DA" w:rsidRDefault="00C92096" w:rsidP="00C92096">
      <w:pPr>
        <w:jc w:val="center"/>
        <w:rPr>
          <w:sz w:val="28"/>
          <w:szCs w:val="28"/>
        </w:rPr>
      </w:pPr>
      <w:r w:rsidRPr="001B72DA">
        <w:rPr>
          <w:sz w:val="28"/>
          <w:szCs w:val="28"/>
        </w:rPr>
        <w:t>Администрация</w:t>
      </w:r>
    </w:p>
    <w:p w:rsidR="00C92096" w:rsidRPr="001B72DA" w:rsidRDefault="00C92096" w:rsidP="00C92096">
      <w:pPr>
        <w:jc w:val="center"/>
        <w:rPr>
          <w:sz w:val="28"/>
          <w:szCs w:val="28"/>
        </w:rPr>
      </w:pPr>
      <w:r w:rsidRPr="001B72DA">
        <w:rPr>
          <w:sz w:val="28"/>
          <w:szCs w:val="28"/>
        </w:rPr>
        <w:t>сельского поселения «Черно-Озерское»</w:t>
      </w:r>
    </w:p>
    <w:p w:rsidR="00C92096" w:rsidRPr="001B72DA" w:rsidRDefault="00C92096" w:rsidP="00C92096">
      <w:pPr>
        <w:rPr>
          <w:sz w:val="28"/>
          <w:szCs w:val="28"/>
        </w:rPr>
      </w:pPr>
    </w:p>
    <w:p w:rsidR="00C92096" w:rsidRPr="001B72DA" w:rsidRDefault="00C92096" w:rsidP="00C92096">
      <w:pPr>
        <w:jc w:val="center"/>
        <w:rPr>
          <w:b/>
          <w:sz w:val="28"/>
          <w:szCs w:val="28"/>
        </w:rPr>
      </w:pPr>
      <w:r w:rsidRPr="001B72DA">
        <w:rPr>
          <w:b/>
          <w:sz w:val="28"/>
          <w:szCs w:val="28"/>
        </w:rPr>
        <w:t>ПОСТАНОВЛЕНИЕ</w:t>
      </w:r>
    </w:p>
    <w:p w:rsidR="00C92096" w:rsidRPr="001B72DA" w:rsidRDefault="00C92096" w:rsidP="00C92096">
      <w:pPr>
        <w:jc w:val="center"/>
        <w:rPr>
          <w:b/>
          <w:sz w:val="28"/>
          <w:szCs w:val="28"/>
        </w:rPr>
      </w:pPr>
    </w:p>
    <w:p w:rsidR="00C92096" w:rsidRPr="00EC16B4" w:rsidRDefault="00EC16B4" w:rsidP="00C92096">
      <w:pPr>
        <w:jc w:val="center"/>
        <w:rPr>
          <w:sz w:val="28"/>
          <w:szCs w:val="28"/>
        </w:rPr>
      </w:pPr>
      <w:r w:rsidRPr="00EC16B4">
        <w:rPr>
          <w:sz w:val="28"/>
          <w:szCs w:val="28"/>
        </w:rPr>
        <w:t xml:space="preserve">                                         </w:t>
      </w:r>
      <w:r>
        <w:rPr>
          <w:sz w:val="28"/>
          <w:szCs w:val="28"/>
        </w:rPr>
        <w:t xml:space="preserve">                                                         </w:t>
      </w:r>
      <w:r w:rsidRPr="00EC16B4">
        <w:rPr>
          <w:sz w:val="28"/>
          <w:szCs w:val="28"/>
        </w:rPr>
        <w:t xml:space="preserve"> № 14</w:t>
      </w:r>
    </w:p>
    <w:p w:rsidR="00C92096" w:rsidRPr="001B72DA" w:rsidRDefault="00EC16B4" w:rsidP="00C92096">
      <w:pPr>
        <w:rPr>
          <w:sz w:val="28"/>
          <w:szCs w:val="28"/>
        </w:rPr>
      </w:pPr>
      <w:r>
        <w:rPr>
          <w:sz w:val="28"/>
          <w:szCs w:val="28"/>
        </w:rPr>
        <w:t>14.06.2022 г.</w:t>
      </w:r>
    </w:p>
    <w:p w:rsidR="00C92096" w:rsidRPr="001B72DA" w:rsidRDefault="00C92096" w:rsidP="00C92096">
      <w:pPr>
        <w:rPr>
          <w:sz w:val="28"/>
          <w:szCs w:val="28"/>
        </w:rPr>
      </w:pPr>
    </w:p>
    <w:p w:rsidR="00C92096" w:rsidRPr="001B72DA" w:rsidRDefault="00C92096" w:rsidP="00C92096">
      <w:pPr>
        <w:jc w:val="center"/>
        <w:rPr>
          <w:sz w:val="28"/>
          <w:szCs w:val="28"/>
        </w:rPr>
      </w:pPr>
      <w:r w:rsidRPr="001B72DA">
        <w:rPr>
          <w:sz w:val="28"/>
          <w:szCs w:val="28"/>
        </w:rPr>
        <w:t>п.ст.</w:t>
      </w:r>
      <w:r w:rsidR="003616D0">
        <w:rPr>
          <w:sz w:val="28"/>
          <w:szCs w:val="28"/>
        </w:rPr>
        <w:t xml:space="preserve"> </w:t>
      </w:r>
      <w:r w:rsidRPr="001B72DA">
        <w:rPr>
          <w:sz w:val="28"/>
          <w:szCs w:val="28"/>
        </w:rPr>
        <w:t>Харанор</w:t>
      </w:r>
    </w:p>
    <w:p w:rsidR="00C92096" w:rsidRPr="001B72DA" w:rsidRDefault="00C92096" w:rsidP="00C92096">
      <w:pPr>
        <w:jc w:val="center"/>
        <w:rPr>
          <w:sz w:val="28"/>
          <w:szCs w:val="28"/>
        </w:rPr>
      </w:pPr>
    </w:p>
    <w:p w:rsidR="00C92096" w:rsidRPr="001B72DA" w:rsidRDefault="00C92096" w:rsidP="00C92096">
      <w:pPr>
        <w:jc w:val="center"/>
        <w:rPr>
          <w:sz w:val="28"/>
          <w:szCs w:val="28"/>
        </w:rPr>
      </w:pPr>
    </w:p>
    <w:p w:rsidR="004F4A98" w:rsidRPr="001522D6" w:rsidRDefault="00C92096" w:rsidP="001522D6">
      <w:pPr>
        <w:pStyle w:val="a3"/>
        <w:shd w:val="clear" w:color="auto" w:fill="FFFFFF"/>
        <w:spacing w:before="0" w:beforeAutospacing="0" w:after="0" w:afterAutospacing="0"/>
        <w:rPr>
          <w:sz w:val="28"/>
          <w:szCs w:val="28"/>
        </w:rPr>
      </w:pPr>
      <w:r w:rsidRPr="001522D6">
        <w:rPr>
          <w:sz w:val="28"/>
          <w:szCs w:val="28"/>
        </w:rPr>
        <w:t xml:space="preserve">О внесении изменений в постановление администрации сельского </w:t>
      </w:r>
      <w:r w:rsidR="001522D6" w:rsidRPr="001522D6">
        <w:rPr>
          <w:sz w:val="28"/>
          <w:szCs w:val="28"/>
        </w:rPr>
        <w:t>поселения «Черно-Озерское» от 20</w:t>
      </w:r>
      <w:r w:rsidRPr="001522D6">
        <w:rPr>
          <w:sz w:val="28"/>
          <w:szCs w:val="28"/>
        </w:rPr>
        <w:t xml:space="preserve"> </w:t>
      </w:r>
      <w:r w:rsidR="001522D6" w:rsidRPr="001522D6">
        <w:rPr>
          <w:sz w:val="28"/>
          <w:szCs w:val="28"/>
        </w:rPr>
        <w:t>сентября  2013 года № 7</w:t>
      </w:r>
      <w:r w:rsidR="004F4A98" w:rsidRPr="001522D6">
        <w:rPr>
          <w:sz w:val="28"/>
          <w:szCs w:val="28"/>
        </w:rPr>
        <w:t>5</w:t>
      </w:r>
      <w:r w:rsidRPr="001522D6">
        <w:rPr>
          <w:sz w:val="28"/>
          <w:szCs w:val="28"/>
        </w:rPr>
        <w:t xml:space="preserve"> «</w:t>
      </w:r>
      <w:r w:rsidR="001522D6" w:rsidRPr="001522D6">
        <w:rPr>
          <w:bCs/>
          <w:sz w:val="28"/>
          <w:szCs w:val="28"/>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92096" w:rsidRPr="001522D6" w:rsidRDefault="00C92096" w:rsidP="004F4A98">
      <w:pPr>
        <w:pStyle w:val="a3"/>
        <w:shd w:val="clear" w:color="auto" w:fill="FFFFFF"/>
        <w:spacing w:before="0" w:beforeAutospacing="0" w:after="0" w:afterAutospacing="0"/>
        <w:contextualSpacing/>
        <w:rPr>
          <w:sz w:val="28"/>
          <w:szCs w:val="28"/>
        </w:rPr>
      </w:pPr>
    </w:p>
    <w:p w:rsidR="00C92096" w:rsidRPr="001B72DA" w:rsidRDefault="00C92096" w:rsidP="00C92096">
      <w:pPr>
        <w:rPr>
          <w:b/>
          <w:sz w:val="28"/>
          <w:szCs w:val="28"/>
        </w:rPr>
      </w:pPr>
    </w:p>
    <w:p w:rsidR="00C92096" w:rsidRPr="001B72DA" w:rsidRDefault="001522D6" w:rsidP="00C92096">
      <w:pPr>
        <w:ind w:firstLine="708"/>
        <w:jc w:val="both"/>
        <w:rPr>
          <w:sz w:val="28"/>
          <w:szCs w:val="28"/>
        </w:rPr>
      </w:pPr>
      <w:r>
        <w:rPr>
          <w:sz w:val="28"/>
          <w:szCs w:val="28"/>
        </w:rPr>
        <w:t>Согласно  ст. 7</w:t>
      </w:r>
      <w:r w:rsidR="004F4A98">
        <w:rPr>
          <w:sz w:val="28"/>
          <w:szCs w:val="28"/>
        </w:rPr>
        <w:t xml:space="preserve"> Федеральног</w:t>
      </w:r>
      <w:r>
        <w:rPr>
          <w:sz w:val="28"/>
          <w:szCs w:val="28"/>
        </w:rPr>
        <w:t>о закона от 27.07.2010  № 210</w:t>
      </w:r>
      <w:r w:rsidR="004F4A98">
        <w:rPr>
          <w:sz w:val="28"/>
          <w:szCs w:val="28"/>
        </w:rPr>
        <w:t>-ФЗ «О</w:t>
      </w:r>
      <w:r>
        <w:rPr>
          <w:sz w:val="28"/>
          <w:szCs w:val="28"/>
        </w:rPr>
        <w:t>б</w:t>
      </w:r>
      <w:r w:rsidR="004F4A98">
        <w:rPr>
          <w:sz w:val="28"/>
          <w:szCs w:val="28"/>
        </w:rPr>
        <w:t xml:space="preserve"> </w:t>
      </w:r>
      <w:r>
        <w:rPr>
          <w:sz w:val="28"/>
          <w:szCs w:val="28"/>
        </w:rPr>
        <w:t>организации предоставления государственных и муниципальных услуг</w:t>
      </w:r>
      <w:r w:rsidR="004F4A98">
        <w:rPr>
          <w:sz w:val="28"/>
          <w:szCs w:val="28"/>
        </w:rPr>
        <w:t xml:space="preserve">», </w:t>
      </w:r>
      <w:r w:rsidR="00C92096" w:rsidRPr="001B72DA">
        <w:rPr>
          <w:sz w:val="28"/>
          <w:szCs w:val="28"/>
        </w:rPr>
        <w:t xml:space="preserve">руководствуясь статьей 29 Устава сельского поселения «Черно-Озерское», </w:t>
      </w:r>
      <w:r w:rsidR="00C92096" w:rsidRPr="001B72DA">
        <w:rPr>
          <w:iCs/>
          <w:sz w:val="28"/>
          <w:szCs w:val="28"/>
        </w:rPr>
        <w:t xml:space="preserve">администрация </w:t>
      </w:r>
      <w:r w:rsidR="00C92096" w:rsidRPr="001B72DA">
        <w:rPr>
          <w:sz w:val="28"/>
          <w:szCs w:val="28"/>
        </w:rPr>
        <w:t>сельского поселения «Черно-Озерское»</w:t>
      </w:r>
    </w:p>
    <w:p w:rsidR="00C92096" w:rsidRPr="001B72DA" w:rsidRDefault="00C92096" w:rsidP="00C92096">
      <w:pPr>
        <w:ind w:firstLine="708"/>
        <w:jc w:val="both"/>
        <w:rPr>
          <w:sz w:val="28"/>
          <w:szCs w:val="28"/>
        </w:rPr>
      </w:pPr>
    </w:p>
    <w:p w:rsidR="00C92096" w:rsidRPr="001B72DA" w:rsidRDefault="00C92096" w:rsidP="00C92096">
      <w:pPr>
        <w:ind w:firstLine="708"/>
        <w:jc w:val="center"/>
        <w:rPr>
          <w:sz w:val="28"/>
          <w:szCs w:val="28"/>
        </w:rPr>
      </w:pPr>
      <w:r w:rsidRPr="001B72DA">
        <w:rPr>
          <w:sz w:val="28"/>
          <w:szCs w:val="28"/>
        </w:rPr>
        <w:t>ПОСТАНОВЛЯЕТ:</w:t>
      </w:r>
    </w:p>
    <w:p w:rsidR="00C92096" w:rsidRPr="001B72DA" w:rsidRDefault="00C92096" w:rsidP="00C92096">
      <w:pPr>
        <w:shd w:val="clear" w:color="auto" w:fill="FFFFFF"/>
        <w:ind w:left="14"/>
        <w:jc w:val="both"/>
        <w:rPr>
          <w:spacing w:val="-10"/>
          <w:sz w:val="28"/>
          <w:szCs w:val="28"/>
        </w:rPr>
      </w:pPr>
    </w:p>
    <w:p w:rsidR="00C92096" w:rsidRPr="004F4A98" w:rsidRDefault="00C13BDD" w:rsidP="003616D0">
      <w:pPr>
        <w:pStyle w:val="a3"/>
        <w:shd w:val="clear" w:color="auto" w:fill="FFFFFF"/>
        <w:spacing w:before="0" w:beforeAutospacing="0" w:after="0" w:afterAutospacing="0"/>
        <w:rPr>
          <w:sz w:val="28"/>
          <w:szCs w:val="28"/>
        </w:rPr>
      </w:pPr>
      <w:r>
        <w:rPr>
          <w:sz w:val="28"/>
          <w:szCs w:val="28"/>
        </w:rPr>
        <w:t xml:space="preserve">            </w:t>
      </w:r>
      <w:r w:rsidR="00C92096" w:rsidRPr="001B72DA">
        <w:rPr>
          <w:sz w:val="28"/>
          <w:szCs w:val="28"/>
        </w:rPr>
        <w:t xml:space="preserve">1. В постановление администрации сельского поселения «Черно-Озерское» от </w:t>
      </w:r>
      <w:r w:rsidR="001522D6" w:rsidRPr="001522D6">
        <w:rPr>
          <w:sz w:val="28"/>
          <w:szCs w:val="28"/>
        </w:rPr>
        <w:t>20 сентября  2013 года № 75 «</w:t>
      </w:r>
      <w:r w:rsidR="001522D6" w:rsidRPr="001522D6">
        <w:rPr>
          <w:bCs/>
          <w:sz w:val="28"/>
          <w:szCs w:val="28"/>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522D6">
        <w:rPr>
          <w:sz w:val="28"/>
          <w:szCs w:val="28"/>
        </w:rPr>
        <w:t xml:space="preserve"> </w:t>
      </w:r>
      <w:r w:rsidR="00C92096" w:rsidRPr="001B72DA">
        <w:rPr>
          <w:sz w:val="28"/>
          <w:szCs w:val="28"/>
        </w:rPr>
        <w:t>внести следующие изменения:</w:t>
      </w:r>
    </w:p>
    <w:p w:rsidR="00C92096" w:rsidRDefault="00724345" w:rsidP="00C92096">
      <w:pPr>
        <w:suppressAutoHyphens/>
        <w:ind w:firstLine="567"/>
        <w:jc w:val="both"/>
        <w:rPr>
          <w:sz w:val="28"/>
          <w:szCs w:val="28"/>
        </w:rPr>
      </w:pPr>
      <w:r>
        <w:rPr>
          <w:sz w:val="28"/>
          <w:szCs w:val="28"/>
        </w:rPr>
        <w:t xml:space="preserve">1) пункт </w:t>
      </w:r>
      <w:r w:rsidR="00B80A97">
        <w:rPr>
          <w:sz w:val="28"/>
          <w:szCs w:val="28"/>
        </w:rPr>
        <w:t xml:space="preserve"> 2.6.3. дополнить абзацами следующего содержания</w:t>
      </w:r>
      <w:r>
        <w:rPr>
          <w:sz w:val="28"/>
          <w:szCs w:val="28"/>
        </w:rPr>
        <w:t xml:space="preserve">: </w:t>
      </w:r>
    </w:p>
    <w:p w:rsidR="00836B58" w:rsidRDefault="00B80A97" w:rsidP="00B80A97">
      <w:pPr>
        <w:ind w:firstLine="709"/>
        <w:jc w:val="both"/>
        <w:rPr>
          <w:sz w:val="28"/>
          <w:szCs w:val="28"/>
        </w:rPr>
      </w:pPr>
      <w:r w:rsidRPr="00B80A97">
        <w:rPr>
          <w:sz w:val="28"/>
          <w:szCs w:val="28"/>
        </w:rPr>
        <w:t xml:space="preserve">«Специалисты Администрации не вправе требовать от заявителя: </w:t>
      </w:r>
    </w:p>
    <w:p w:rsidR="001D052F" w:rsidRPr="001D052F" w:rsidRDefault="00B80A97" w:rsidP="00836B58">
      <w:pPr>
        <w:ind w:firstLine="709"/>
        <w:jc w:val="both"/>
        <w:rPr>
          <w:sz w:val="28"/>
          <w:szCs w:val="28"/>
        </w:rPr>
      </w:pPr>
      <w:r w:rsidRPr="00B80A97">
        <w:rPr>
          <w:sz w:val="28"/>
          <w:szCs w:val="28"/>
        </w:rPr>
        <w:t xml:space="preserve"> </w:t>
      </w:r>
      <w:r w:rsidR="00836B58" w:rsidRPr="00B80A97">
        <w:rPr>
          <w:sz w:val="28"/>
          <w:szCs w:val="28"/>
        </w:rPr>
        <w:t xml:space="preserve">   -представления документов и информации, </w:t>
      </w:r>
      <w:r w:rsidR="00836B58">
        <w:rPr>
          <w:sz w:val="28"/>
          <w:szCs w:val="28"/>
        </w:rPr>
        <w:t xml:space="preserve">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00836B58">
        <w:rPr>
          <w:color w:val="FF0000"/>
          <w:sz w:val="28"/>
          <w:szCs w:val="28"/>
        </w:rPr>
        <w:t xml:space="preserve"> </w:t>
      </w:r>
      <w:r w:rsidR="00836B58" w:rsidRPr="001D052F">
        <w:rPr>
          <w:sz w:val="28"/>
          <w:szCs w:val="28"/>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00836B58" w:rsidRPr="001D052F">
        <w:rPr>
          <w:sz w:val="28"/>
          <w:szCs w:val="28"/>
        </w:rPr>
        <w:lastRenderedPageBreak/>
        <w:t>исключением документов, включенных в определенный частью 6 настоящей статьи перечень документов. Заявитель вправе пред</w:t>
      </w:r>
      <w:r w:rsidR="004421B8">
        <w:rPr>
          <w:sz w:val="28"/>
          <w:szCs w:val="28"/>
        </w:rPr>
        <w:t>ставить указанные документы и и</w:t>
      </w:r>
      <w:r w:rsidR="00836B58" w:rsidRPr="001D052F">
        <w:rPr>
          <w:sz w:val="28"/>
          <w:szCs w:val="28"/>
        </w:rPr>
        <w:t xml:space="preserve">нформацию в органы, предоставляющие государственные услуги, и органы, </w:t>
      </w:r>
      <w:r w:rsidR="001D052F" w:rsidRPr="001D052F">
        <w:rPr>
          <w:sz w:val="28"/>
          <w:szCs w:val="28"/>
        </w:rPr>
        <w:t xml:space="preserve">предоставляющие муниципальные  услуги, </w:t>
      </w:r>
      <w:r w:rsidR="00836B58" w:rsidRPr="001D052F">
        <w:rPr>
          <w:sz w:val="28"/>
          <w:szCs w:val="28"/>
        </w:rPr>
        <w:t xml:space="preserve"> </w:t>
      </w:r>
      <w:r w:rsidR="001D052F" w:rsidRPr="001D052F">
        <w:rPr>
          <w:sz w:val="28"/>
          <w:szCs w:val="28"/>
        </w:rPr>
        <w:t>по собственной инициативе;</w:t>
      </w:r>
    </w:p>
    <w:p w:rsidR="00836B58" w:rsidRDefault="001D052F" w:rsidP="00836B58">
      <w:pPr>
        <w:ind w:firstLine="709"/>
        <w:jc w:val="both"/>
        <w:rPr>
          <w:sz w:val="28"/>
          <w:szCs w:val="28"/>
        </w:rPr>
      </w:pPr>
      <w:r>
        <w:rPr>
          <w:sz w:val="28"/>
          <w:szCs w:val="28"/>
        </w:rPr>
        <w:t>- осуществления действий, в том числе согласований, необходимых для получения государственных и муниципальных услуг и связанных с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r w:rsidR="00836B58" w:rsidRPr="00B80A97">
        <w:rPr>
          <w:sz w:val="28"/>
          <w:szCs w:val="28"/>
        </w:rPr>
        <w:t xml:space="preserve">   </w:t>
      </w:r>
    </w:p>
    <w:p w:rsidR="00B80A97" w:rsidRPr="00B80A97" w:rsidRDefault="001D052F" w:rsidP="001D052F">
      <w:pPr>
        <w:jc w:val="both"/>
        <w:rPr>
          <w:sz w:val="28"/>
          <w:szCs w:val="28"/>
        </w:rPr>
      </w:pPr>
      <w:r>
        <w:rPr>
          <w:sz w:val="28"/>
          <w:szCs w:val="28"/>
        </w:rPr>
        <w:t xml:space="preserve">        </w:t>
      </w:r>
      <w:r w:rsidR="00B80A97" w:rsidRPr="00B80A9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80A97" w:rsidRPr="00B80A97" w:rsidRDefault="00B80A97" w:rsidP="00B80A97">
      <w:pPr>
        <w:ind w:firstLine="709"/>
        <w:jc w:val="both"/>
        <w:rPr>
          <w:sz w:val="28"/>
          <w:szCs w:val="28"/>
        </w:rPr>
      </w:pPr>
      <w:r w:rsidRPr="00B80A9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80A97" w:rsidRPr="00B80A97" w:rsidRDefault="00B80A97" w:rsidP="00B80A97">
      <w:pPr>
        <w:ind w:firstLine="709"/>
        <w:jc w:val="both"/>
        <w:rPr>
          <w:sz w:val="28"/>
          <w:szCs w:val="28"/>
        </w:rPr>
      </w:pPr>
      <w:r w:rsidRPr="00B80A97">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80A97" w:rsidRPr="00B80A97" w:rsidRDefault="00B80A97" w:rsidP="00B80A97">
      <w:pPr>
        <w:ind w:firstLine="709"/>
        <w:jc w:val="both"/>
        <w:rPr>
          <w:sz w:val="28"/>
          <w:szCs w:val="28"/>
        </w:rPr>
      </w:pPr>
      <w:r w:rsidRPr="00B80A9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80A97" w:rsidRPr="00B80A97" w:rsidRDefault="00B80A97" w:rsidP="00B80A97">
      <w:pPr>
        <w:ind w:firstLine="709"/>
        <w:jc w:val="both"/>
        <w:rPr>
          <w:sz w:val="28"/>
          <w:szCs w:val="28"/>
        </w:rPr>
      </w:pPr>
      <w:r w:rsidRPr="00B80A9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B80A97">
        <w:rPr>
          <w:sz w:val="28"/>
          <w:szCs w:val="28"/>
        </w:rPr>
        <w:lastRenderedPageBreak/>
        <w:t>предусмотренной частью 1.1 статьи 16  Закона № 210-ФЗ, уведомляется заявитель, а также приносятся извинения за доставленные неудобства;</w:t>
      </w:r>
    </w:p>
    <w:p w:rsidR="00B80A97" w:rsidRPr="00B80A97" w:rsidRDefault="00B80A97" w:rsidP="00B80A97">
      <w:pPr>
        <w:jc w:val="both"/>
        <w:rPr>
          <w:sz w:val="28"/>
          <w:szCs w:val="28"/>
        </w:rPr>
      </w:pPr>
      <w:r w:rsidRPr="00B80A97">
        <w:rPr>
          <w:sz w:val="28"/>
          <w:szCs w:val="28"/>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0A97" w:rsidRPr="00B80A97" w:rsidRDefault="001D052F" w:rsidP="00B80A97">
      <w:pPr>
        <w:jc w:val="both"/>
        <w:rPr>
          <w:sz w:val="28"/>
          <w:szCs w:val="28"/>
        </w:rPr>
      </w:pPr>
      <w:r>
        <w:rPr>
          <w:sz w:val="28"/>
          <w:szCs w:val="28"/>
        </w:rPr>
        <w:t xml:space="preserve">         </w:t>
      </w:r>
      <w:r w:rsidR="00B80A97" w:rsidRPr="00B80A97">
        <w:rPr>
          <w:sz w:val="28"/>
          <w:szCs w:val="28"/>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w:t>
      </w:r>
      <w:r>
        <w:rPr>
          <w:sz w:val="28"/>
          <w:szCs w:val="28"/>
        </w:rPr>
        <w:t>органом исполнительной власти».</w:t>
      </w:r>
    </w:p>
    <w:p w:rsidR="00B80A97" w:rsidRPr="00B80A97" w:rsidRDefault="00B80A97" w:rsidP="00724345">
      <w:pPr>
        <w:pStyle w:val="a3"/>
        <w:shd w:val="clear" w:color="auto" w:fill="FFFFFF"/>
        <w:spacing w:before="0" w:beforeAutospacing="0" w:after="0" w:afterAutospacing="0"/>
        <w:ind w:firstLine="708"/>
        <w:jc w:val="both"/>
        <w:rPr>
          <w:sz w:val="28"/>
          <w:szCs w:val="28"/>
        </w:rPr>
      </w:pPr>
    </w:p>
    <w:p w:rsidR="008D2A97" w:rsidRDefault="008D2A97" w:rsidP="008D2A97">
      <w:pPr>
        <w:pStyle w:val="a3"/>
        <w:shd w:val="clear" w:color="auto" w:fill="FFFFFF"/>
        <w:spacing w:before="0" w:beforeAutospacing="0" w:after="0" w:afterAutospacing="0"/>
        <w:ind w:firstLine="708"/>
        <w:jc w:val="both"/>
        <w:rPr>
          <w:sz w:val="28"/>
          <w:szCs w:val="28"/>
        </w:rPr>
      </w:pPr>
    </w:p>
    <w:p w:rsidR="00C92096" w:rsidRPr="008D2A97" w:rsidRDefault="00852B05" w:rsidP="008D2A97">
      <w:pPr>
        <w:pStyle w:val="a3"/>
        <w:shd w:val="clear" w:color="auto" w:fill="FFFFFF"/>
        <w:spacing w:before="0" w:beforeAutospacing="0" w:after="0" w:afterAutospacing="0"/>
        <w:ind w:firstLine="708"/>
        <w:jc w:val="both"/>
        <w:rPr>
          <w:sz w:val="28"/>
          <w:szCs w:val="28"/>
        </w:rPr>
      </w:pPr>
      <w:r>
        <w:rPr>
          <w:sz w:val="28"/>
          <w:szCs w:val="28"/>
        </w:rPr>
        <w:t xml:space="preserve"> </w:t>
      </w:r>
      <w:r w:rsidR="00C92096" w:rsidRPr="001B72DA">
        <w:rPr>
          <w:color w:val="000000"/>
          <w:sz w:val="28"/>
          <w:szCs w:val="28"/>
        </w:rPr>
        <w:t>2. Настоящее постановление вс</w:t>
      </w:r>
      <w:r>
        <w:rPr>
          <w:color w:val="000000"/>
          <w:sz w:val="28"/>
          <w:szCs w:val="28"/>
        </w:rPr>
        <w:t>тупает в силу на следующий день</w:t>
      </w:r>
      <w:r w:rsidR="00C92096" w:rsidRPr="001B72DA">
        <w:rPr>
          <w:color w:val="000000"/>
          <w:sz w:val="28"/>
          <w:szCs w:val="28"/>
        </w:rPr>
        <w:t xml:space="preserve"> после дня его официального опубликования (обнародования).</w:t>
      </w:r>
    </w:p>
    <w:p w:rsidR="00C92096" w:rsidRPr="001B72DA" w:rsidRDefault="00C92096" w:rsidP="00C92096">
      <w:pPr>
        <w:shd w:val="clear" w:color="auto" w:fill="FFFFFF"/>
        <w:ind w:firstLine="540"/>
        <w:jc w:val="both"/>
        <w:rPr>
          <w:color w:val="000000"/>
          <w:sz w:val="28"/>
          <w:szCs w:val="28"/>
        </w:rPr>
      </w:pPr>
    </w:p>
    <w:p w:rsidR="00C92096" w:rsidRPr="001B72DA" w:rsidRDefault="00C92096" w:rsidP="00C92096">
      <w:pPr>
        <w:shd w:val="clear" w:color="auto" w:fill="FFFFFF"/>
        <w:ind w:firstLine="540"/>
        <w:jc w:val="both"/>
        <w:rPr>
          <w:color w:val="000000"/>
          <w:sz w:val="28"/>
          <w:szCs w:val="28"/>
        </w:rPr>
      </w:pPr>
      <w:r w:rsidRPr="001B72DA">
        <w:rPr>
          <w:color w:val="000000"/>
          <w:sz w:val="28"/>
          <w:szCs w:val="28"/>
        </w:rPr>
        <w:t>3.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C92096" w:rsidRPr="001B72DA" w:rsidRDefault="00C92096" w:rsidP="00C92096">
      <w:pPr>
        <w:shd w:val="clear" w:color="auto" w:fill="FFFFFF"/>
        <w:jc w:val="both"/>
        <w:rPr>
          <w:spacing w:val="-12"/>
          <w:sz w:val="28"/>
          <w:szCs w:val="28"/>
        </w:rPr>
      </w:pPr>
    </w:p>
    <w:p w:rsidR="00C92096" w:rsidRPr="001B72DA" w:rsidRDefault="00C92096" w:rsidP="00C92096">
      <w:pPr>
        <w:shd w:val="clear" w:color="auto" w:fill="FFFFFF"/>
        <w:jc w:val="both"/>
        <w:rPr>
          <w:spacing w:val="-12"/>
          <w:sz w:val="28"/>
          <w:szCs w:val="28"/>
        </w:rPr>
      </w:pPr>
    </w:p>
    <w:p w:rsidR="00C92096" w:rsidRPr="001B72DA" w:rsidRDefault="00C92096" w:rsidP="00C92096">
      <w:pPr>
        <w:shd w:val="clear" w:color="auto" w:fill="FFFFFF"/>
        <w:jc w:val="both"/>
        <w:rPr>
          <w:spacing w:val="-12"/>
          <w:sz w:val="28"/>
          <w:szCs w:val="28"/>
        </w:rPr>
      </w:pPr>
    </w:p>
    <w:p w:rsidR="00C92096" w:rsidRPr="001B72DA" w:rsidRDefault="001D052F" w:rsidP="00C92096">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И. о. Главы</w:t>
      </w:r>
      <w:r w:rsidR="00C92096" w:rsidRPr="001B72DA">
        <w:rPr>
          <w:rFonts w:ascii="Times New Roman" w:hAnsi="Times New Roman" w:cs="Times New Roman"/>
          <w:b w:val="0"/>
          <w:sz w:val="28"/>
          <w:szCs w:val="28"/>
        </w:rPr>
        <w:t xml:space="preserve"> сельского поселения </w:t>
      </w:r>
    </w:p>
    <w:p w:rsidR="00C92096" w:rsidRPr="001B72DA" w:rsidRDefault="00C92096" w:rsidP="00C92096">
      <w:pPr>
        <w:pStyle w:val="ConsPlusTitle"/>
        <w:widowControl/>
        <w:jc w:val="both"/>
        <w:outlineLvl w:val="0"/>
        <w:rPr>
          <w:rFonts w:ascii="Times New Roman" w:hAnsi="Times New Roman" w:cs="Times New Roman"/>
          <w:b w:val="0"/>
          <w:spacing w:val="-12"/>
          <w:sz w:val="28"/>
          <w:szCs w:val="28"/>
        </w:rPr>
      </w:pPr>
      <w:r w:rsidRPr="001B72DA">
        <w:rPr>
          <w:rFonts w:ascii="Times New Roman" w:hAnsi="Times New Roman" w:cs="Times New Roman"/>
          <w:b w:val="0"/>
          <w:sz w:val="28"/>
          <w:szCs w:val="28"/>
        </w:rPr>
        <w:t xml:space="preserve">«Черно-Озерское»                                                                 </w:t>
      </w:r>
      <w:r w:rsidR="001D052F">
        <w:rPr>
          <w:rFonts w:ascii="Times New Roman" w:hAnsi="Times New Roman" w:cs="Times New Roman"/>
          <w:b w:val="0"/>
          <w:sz w:val="28"/>
          <w:szCs w:val="28"/>
        </w:rPr>
        <w:t>Е. Г. Нестерова</w:t>
      </w:r>
    </w:p>
    <w:p w:rsidR="00C92096" w:rsidRPr="001B72DA" w:rsidRDefault="00C92096" w:rsidP="00C92096">
      <w:pPr>
        <w:rPr>
          <w:sz w:val="28"/>
          <w:szCs w:val="28"/>
        </w:rPr>
      </w:pPr>
    </w:p>
    <w:p w:rsidR="00E9674B" w:rsidRDefault="00E9674B"/>
    <w:sectPr w:rsidR="00E9674B" w:rsidSect="000D2A62">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A3" w:rsidRDefault="00342CA3" w:rsidP="00BF5BE5">
      <w:r>
        <w:separator/>
      </w:r>
    </w:p>
  </w:endnote>
  <w:endnote w:type="continuationSeparator" w:id="0">
    <w:p w:rsidR="00342CA3" w:rsidRDefault="00342CA3" w:rsidP="00BF5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9E" w:rsidRDefault="001B71D4" w:rsidP="00F247EA">
    <w:pPr>
      <w:pStyle w:val="a4"/>
      <w:framePr w:wrap="around" w:vAnchor="text" w:hAnchor="margin" w:xAlign="right" w:y="1"/>
      <w:rPr>
        <w:rStyle w:val="a6"/>
      </w:rPr>
    </w:pPr>
    <w:r>
      <w:rPr>
        <w:rStyle w:val="a6"/>
      </w:rPr>
      <w:fldChar w:fldCharType="begin"/>
    </w:r>
    <w:r w:rsidR="0005352D">
      <w:rPr>
        <w:rStyle w:val="a6"/>
      </w:rPr>
      <w:instrText xml:space="preserve">PAGE  </w:instrText>
    </w:r>
    <w:r>
      <w:rPr>
        <w:rStyle w:val="a6"/>
      </w:rPr>
      <w:fldChar w:fldCharType="end"/>
    </w:r>
  </w:p>
  <w:p w:rsidR="00CE359E" w:rsidRDefault="00342CA3" w:rsidP="00F247E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9E" w:rsidRDefault="001B71D4" w:rsidP="00F247EA">
    <w:pPr>
      <w:pStyle w:val="a4"/>
      <w:framePr w:wrap="around" w:vAnchor="text" w:hAnchor="margin" w:xAlign="right" w:y="1"/>
      <w:rPr>
        <w:rStyle w:val="a6"/>
      </w:rPr>
    </w:pPr>
    <w:r>
      <w:rPr>
        <w:rStyle w:val="a6"/>
      </w:rPr>
      <w:fldChar w:fldCharType="begin"/>
    </w:r>
    <w:r w:rsidR="0005352D">
      <w:rPr>
        <w:rStyle w:val="a6"/>
      </w:rPr>
      <w:instrText xml:space="preserve">PAGE  </w:instrText>
    </w:r>
    <w:r>
      <w:rPr>
        <w:rStyle w:val="a6"/>
      </w:rPr>
      <w:fldChar w:fldCharType="separate"/>
    </w:r>
    <w:r w:rsidR="00EC16B4">
      <w:rPr>
        <w:rStyle w:val="a6"/>
        <w:noProof/>
      </w:rPr>
      <w:t>2</w:t>
    </w:r>
    <w:r>
      <w:rPr>
        <w:rStyle w:val="a6"/>
      </w:rPr>
      <w:fldChar w:fldCharType="end"/>
    </w:r>
  </w:p>
  <w:p w:rsidR="00CE359E" w:rsidRDefault="00342CA3" w:rsidP="00F247E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A3" w:rsidRDefault="00342CA3" w:rsidP="00BF5BE5">
      <w:r>
        <w:separator/>
      </w:r>
    </w:p>
  </w:footnote>
  <w:footnote w:type="continuationSeparator" w:id="0">
    <w:p w:rsidR="00342CA3" w:rsidRDefault="00342CA3" w:rsidP="00BF5B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2096"/>
    <w:rsid w:val="00015A44"/>
    <w:rsid w:val="0005352D"/>
    <w:rsid w:val="00115FFC"/>
    <w:rsid w:val="001522D6"/>
    <w:rsid w:val="001B71D4"/>
    <w:rsid w:val="001D052F"/>
    <w:rsid w:val="00333611"/>
    <w:rsid w:val="00342CA3"/>
    <w:rsid w:val="003616D0"/>
    <w:rsid w:val="004421B8"/>
    <w:rsid w:val="004C037A"/>
    <w:rsid w:val="004F4A98"/>
    <w:rsid w:val="00526C21"/>
    <w:rsid w:val="00724345"/>
    <w:rsid w:val="008346FC"/>
    <w:rsid w:val="00836B58"/>
    <w:rsid w:val="00852B05"/>
    <w:rsid w:val="008B002D"/>
    <w:rsid w:val="008D2A97"/>
    <w:rsid w:val="009C408B"/>
    <w:rsid w:val="009F0CD9"/>
    <w:rsid w:val="00B6305F"/>
    <w:rsid w:val="00B80A97"/>
    <w:rsid w:val="00BB02D1"/>
    <w:rsid w:val="00BF5BE5"/>
    <w:rsid w:val="00C13BDD"/>
    <w:rsid w:val="00C77C74"/>
    <w:rsid w:val="00C92096"/>
    <w:rsid w:val="00DF29DC"/>
    <w:rsid w:val="00E9674B"/>
    <w:rsid w:val="00EC16B4"/>
    <w:rsid w:val="00F40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209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basedOn w:val="a"/>
    <w:rsid w:val="00C92096"/>
    <w:pPr>
      <w:spacing w:before="100" w:beforeAutospacing="1" w:after="100" w:afterAutospacing="1"/>
    </w:pPr>
  </w:style>
  <w:style w:type="character" w:customStyle="1" w:styleId="apple-converted-space">
    <w:name w:val="apple-converted-space"/>
    <w:basedOn w:val="a0"/>
    <w:rsid w:val="00C92096"/>
  </w:style>
  <w:style w:type="paragraph" w:styleId="a4">
    <w:name w:val="footer"/>
    <w:basedOn w:val="a"/>
    <w:link w:val="a5"/>
    <w:rsid w:val="00C92096"/>
    <w:pPr>
      <w:tabs>
        <w:tab w:val="center" w:pos="4677"/>
        <w:tab w:val="right" w:pos="9355"/>
      </w:tabs>
    </w:pPr>
  </w:style>
  <w:style w:type="character" w:customStyle="1" w:styleId="a5">
    <w:name w:val="Нижний колонтитул Знак"/>
    <w:basedOn w:val="a0"/>
    <w:link w:val="a4"/>
    <w:rsid w:val="00C92096"/>
    <w:rPr>
      <w:rFonts w:ascii="Times New Roman" w:eastAsia="Times New Roman" w:hAnsi="Times New Roman" w:cs="Times New Roman"/>
      <w:sz w:val="24"/>
      <w:szCs w:val="24"/>
      <w:lang w:eastAsia="ru-RU"/>
    </w:rPr>
  </w:style>
  <w:style w:type="character" w:styleId="a6">
    <w:name w:val="page number"/>
    <w:basedOn w:val="a0"/>
    <w:rsid w:val="00C92096"/>
  </w:style>
  <w:style w:type="character" w:styleId="a7">
    <w:name w:val="Strong"/>
    <w:qFormat/>
    <w:rsid w:val="004F4A98"/>
    <w:rPr>
      <w:b/>
      <w:bCs/>
    </w:rPr>
  </w:style>
  <w:style w:type="character" w:styleId="a8">
    <w:name w:val="Hyperlink"/>
    <w:rsid w:val="00724345"/>
    <w:rPr>
      <w:color w:val="0000FF"/>
      <w:u w:val="single"/>
    </w:rPr>
  </w:style>
  <w:style w:type="paragraph" w:customStyle="1" w:styleId="dktexjustify">
    <w:name w:val="dktexjustify"/>
    <w:basedOn w:val="a"/>
    <w:rsid w:val="007243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2022-06-14T07:34:00Z</cp:lastPrinted>
  <dcterms:created xsi:type="dcterms:W3CDTF">2022-06-14T07:36:00Z</dcterms:created>
  <dcterms:modified xsi:type="dcterms:W3CDTF">2022-06-14T07:36:00Z</dcterms:modified>
</cp:coreProperties>
</file>